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9D6D3" w14:textId="4E6042BD" w:rsidR="00A7561A" w:rsidRDefault="00403C16">
      <w:r>
        <w:rPr>
          <w:noProof/>
        </w:rPr>
        <w:drawing>
          <wp:inline distT="0" distB="0" distL="0" distR="0" wp14:anchorId="5DED2BF8" wp14:editId="2747366E">
            <wp:extent cx="5760720" cy="4169410"/>
            <wp:effectExtent l="0" t="0" r="0" b="2540"/>
            <wp:docPr id="842410590" name="Image 1" descr="Une image contenant carte, tex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410590" name="Image 1" descr="Une image contenant carte, texte, atlas&#10;&#10;Le contenu généré par l’IA peut êtr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CF058" w14:textId="15A357A5" w:rsidR="00403C16" w:rsidRDefault="00403C16">
      <w:r>
        <w:t>Carte des MH d’oye et Pallet</w:t>
      </w:r>
    </w:p>
    <w:sectPr w:rsidR="00403C1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F24F41"/>
    <w:rsid w:val="00242588"/>
    <w:rsid w:val="00403C16"/>
    <w:rsid w:val="00A7561A"/>
    <w:rsid w:val="00F24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FD407"/>
  <w15:chartTrackingRefBased/>
  <w15:docId w15:val="{FA6AE153-165E-47CF-BC62-5725F986F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F24F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F24F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24F41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24F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24F41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24F4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24F4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24F4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24F4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24F41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F24F4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24F41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24F41"/>
    <w:rPr>
      <w:rFonts w:eastAsiaTheme="majorEastAsia" w:cstheme="majorBidi"/>
      <w:i/>
      <w:iCs/>
      <w:color w:val="365F9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24F41"/>
    <w:rPr>
      <w:rFonts w:eastAsiaTheme="majorEastAsia" w:cstheme="majorBidi"/>
      <w:color w:val="365F9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24F4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24F4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24F4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24F4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24F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24F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24F4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24F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24F4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24F4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24F4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24F41"/>
    <w:rPr>
      <w:i/>
      <w:iCs/>
      <w:color w:val="365F9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24F41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24F41"/>
    <w:rPr>
      <w:i/>
      <w:iCs/>
      <w:color w:val="365F9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24F41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27</Characters>
  <Application>Microsoft Office Word</Application>
  <DocSecurity>0</DocSecurity>
  <Lines>1</Lines>
  <Paragraphs>1</Paragraphs>
  <ScaleCrop>false</ScaleCrop>
  <Company>Conseil Departemental du Doubs</Company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IBLED Bérénice</dc:creator>
  <cp:keywords/>
  <dc:description/>
  <cp:lastModifiedBy>IBLED Bérénice</cp:lastModifiedBy>
  <cp:revision>2</cp:revision>
  <dcterms:created xsi:type="dcterms:W3CDTF">2025-02-06T16:09:00Z</dcterms:created>
  <dcterms:modified xsi:type="dcterms:W3CDTF">2025-02-06T16:09:00Z</dcterms:modified>
</cp:coreProperties>
</file>